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</w:t>
      </w:r>
      <w:r w:rsidR="00DE5B94">
        <w:rPr>
          <w:rFonts w:ascii="Comic Sans MS" w:hAnsi="Comic Sans MS"/>
          <w:sz w:val="40"/>
          <w:szCs w:val="40"/>
          <w:lang w:val="fr-CA"/>
        </w:rPr>
        <w:t>du 16 au 20 avril</w:t>
      </w:r>
    </w:p>
    <w:p w:rsidR="008D19D7" w:rsidRDefault="003F4A09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Thème : </w:t>
      </w:r>
      <w:r w:rsidR="00DE5B94">
        <w:rPr>
          <w:rFonts w:ascii="Comic Sans MS" w:hAnsi="Comic Sans MS"/>
          <w:sz w:val="44"/>
          <w:szCs w:val="44"/>
          <w:lang w:val="fr-CA"/>
        </w:rPr>
        <w:t>Les mots qui commencent par c.</w:t>
      </w:r>
    </w:p>
    <w:p w:rsidR="008D19D7" w:rsidRDefault="008D19D7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1. </w:t>
      </w:r>
      <w:r w:rsidR="00DE5B94">
        <w:rPr>
          <w:rFonts w:ascii="Comic Sans MS" w:hAnsi="Comic Sans MS"/>
          <w:sz w:val="44"/>
          <w:szCs w:val="44"/>
          <w:lang w:val="fr-CA"/>
        </w:rPr>
        <w:t>un cheval</w:t>
      </w:r>
    </w:p>
    <w:p w:rsidR="001376F0" w:rsidRDefault="00DE5B9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2. une carte</w:t>
      </w:r>
    </w:p>
    <w:p w:rsidR="001376F0" w:rsidRDefault="00DE5B9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3. un collier</w:t>
      </w:r>
    </w:p>
    <w:p w:rsidR="001376F0" w:rsidRDefault="00DE5B9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3290339</wp:posOffset>
            </wp:positionH>
            <wp:positionV relativeFrom="paragraph">
              <wp:posOffset>36599</wp:posOffset>
            </wp:positionV>
            <wp:extent cx="2646045" cy="176085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N2HFOM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  <w:lang w:val="fr-CA"/>
        </w:rPr>
        <w:t>4. un cri</w:t>
      </w:r>
    </w:p>
    <w:p w:rsidR="001376F0" w:rsidRDefault="00DE5B9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5. un chiffon</w:t>
      </w:r>
    </w:p>
    <w:p w:rsidR="001376F0" w:rsidRDefault="00DE5B9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6. un cahier</w:t>
      </w:r>
      <w:bookmarkStart w:id="0" w:name="_GoBack"/>
      <w:bookmarkEnd w:id="0"/>
    </w:p>
    <w:p w:rsidR="001376F0" w:rsidRDefault="00DE5B9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7. le courage</w:t>
      </w:r>
    </w:p>
    <w:p w:rsidR="001376F0" w:rsidRDefault="00DE5B9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8. un circuit</w:t>
      </w:r>
    </w:p>
    <w:p w:rsidR="001376F0" w:rsidRDefault="00DE5B9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9. un cristal</w:t>
      </w:r>
    </w:p>
    <w:p w:rsidR="001376F0" w:rsidRPr="008D19D7" w:rsidRDefault="00DE5B9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10. un cube</w:t>
      </w:r>
    </w:p>
    <w:sectPr w:rsidR="001376F0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1376F0"/>
    <w:rsid w:val="003F4A09"/>
    <w:rsid w:val="00541675"/>
    <w:rsid w:val="005D17C0"/>
    <w:rsid w:val="00812AF3"/>
    <w:rsid w:val="008967C1"/>
    <w:rsid w:val="008D19D7"/>
    <w:rsid w:val="00953195"/>
    <w:rsid w:val="00C21836"/>
    <w:rsid w:val="00D23B85"/>
    <w:rsid w:val="00DE5B94"/>
    <w:rsid w:val="00DF4E84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2018-04-16T13:34:00Z</dcterms:created>
  <dcterms:modified xsi:type="dcterms:W3CDTF">2018-04-16T13:34:00Z</dcterms:modified>
</cp:coreProperties>
</file>