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AF3" w:rsidRPr="008967C1" w:rsidRDefault="00541675">
      <w:pPr>
        <w:rPr>
          <w:rFonts w:ascii="Comic Sans MS" w:hAnsi="Comic Sans MS"/>
          <w:sz w:val="40"/>
          <w:szCs w:val="40"/>
          <w:lang w:val="fr-CA"/>
        </w:rPr>
      </w:pPr>
      <w:r>
        <w:rPr>
          <w:rFonts w:ascii="Comic Sans MS" w:hAnsi="Comic Sans MS"/>
          <w:sz w:val="40"/>
          <w:szCs w:val="40"/>
          <w:lang w:val="fr-CA"/>
        </w:rPr>
        <w:t xml:space="preserve">Nos mots de la semaine  -  Du </w:t>
      </w:r>
      <w:r w:rsidR="00FC7273">
        <w:rPr>
          <w:rFonts w:ascii="Comic Sans MS" w:hAnsi="Comic Sans MS"/>
          <w:sz w:val="40"/>
          <w:szCs w:val="40"/>
          <w:lang w:val="fr-CA"/>
        </w:rPr>
        <w:t>3 au 12 avril</w:t>
      </w:r>
    </w:p>
    <w:p w:rsidR="008D19D7" w:rsidRDefault="003F4A09" w:rsidP="008967C1">
      <w:pPr>
        <w:jc w:val="center"/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 xml:space="preserve">Thème : </w:t>
      </w:r>
      <w:r w:rsidR="001376F0">
        <w:rPr>
          <w:rFonts w:ascii="Comic Sans MS" w:hAnsi="Comic Sans MS"/>
          <w:sz w:val="44"/>
          <w:szCs w:val="44"/>
          <w:lang w:val="fr-CA"/>
        </w:rPr>
        <w:t>La cabane</w:t>
      </w:r>
    </w:p>
    <w:p w:rsidR="008D19D7" w:rsidRDefault="008D19D7" w:rsidP="001376F0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 xml:space="preserve">1. </w:t>
      </w:r>
      <w:r w:rsidR="001376F0">
        <w:rPr>
          <w:rFonts w:ascii="Comic Sans MS" w:hAnsi="Comic Sans MS"/>
          <w:sz w:val="44"/>
          <w:szCs w:val="44"/>
          <w:lang w:val="fr-CA"/>
        </w:rPr>
        <w:t>une cabane</w:t>
      </w:r>
    </w:p>
    <w:p w:rsidR="001376F0" w:rsidRDefault="001376F0" w:rsidP="001376F0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271145</wp:posOffset>
            </wp:positionV>
            <wp:extent cx="2705100" cy="382355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3823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44"/>
          <w:szCs w:val="44"/>
          <w:lang w:val="fr-CA"/>
        </w:rPr>
        <w:t>2. haut</w:t>
      </w:r>
    </w:p>
    <w:p w:rsidR="001376F0" w:rsidRDefault="001376F0" w:rsidP="001376F0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>3. une porte</w:t>
      </w:r>
    </w:p>
    <w:p w:rsidR="001376F0" w:rsidRDefault="001376F0" w:rsidP="001376F0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>4. un clou</w:t>
      </w:r>
    </w:p>
    <w:p w:rsidR="001376F0" w:rsidRDefault="001376F0" w:rsidP="001376F0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>5. le bois</w:t>
      </w:r>
    </w:p>
    <w:p w:rsidR="001376F0" w:rsidRDefault="001376F0" w:rsidP="001376F0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>6. un pneu</w:t>
      </w:r>
      <w:bookmarkStart w:id="0" w:name="_GoBack"/>
      <w:bookmarkEnd w:id="0"/>
    </w:p>
    <w:p w:rsidR="001376F0" w:rsidRDefault="001376F0" w:rsidP="001376F0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>7. la corde</w:t>
      </w:r>
    </w:p>
    <w:p w:rsidR="001376F0" w:rsidRDefault="001376F0" w:rsidP="001376F0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>8. grimper</w:t>
      </w:r>
    </w:p>
    <w:p w:rsidR="001376F0" w:rsidRDefault="001376F0" w:rsidP="001376F0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>9. le club</w:t>
      </w:r>
    </w:p>
    <w:p w:rsidR="001376F0" w:rsidRPr="008D19D7" w:rsidRDefault="001376F0" w:rsidP="001376F0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>10. un tronc</w:t>
      </w:r>
    </w:p>
    <w:sectPr w:rsidR="001376F0" w:rsidRPr="008D1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D7"/>
    <w:rsid w:val="001376F0"/>
    <w:rsid w:val="003F4A09"/>
    <w:rsid w:val="00541675"/>
    <w:rsid w:val="005D17C0"/>
    <w:rsid w:val="00812AF3"/>
    <w:rsid w:val="008967C1"/>
    <w:rsid w:val="008D19D7"/>
    <w:rsid w:val="00953195"/>
    <w:rsid w:val="00C21836"/>
    <w:rsid w:val="00D23B85"/>
    <w:rsid w:val="00DF4E84"/>
    <w:rsid w:val="00FC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3E02B-5D2A-4954-A5DD-69874E0B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Rioux, Kevin (ASD-N)</dc:creator>
  <cp:keywords/>
  <dc:description/>
  <cp:lastModifiedBy>Rioux, Kevin (ASD-N)</cp:lastModifiedBy>
  <cp:revision>4</cp:revision>
  <dcterms:created xsi:type="dcterms:W3CDTF">2018-04-03T17:27:00Z</dcterms:created>
  <dcterms:modified xsi:type="dcterms:W3CDTF">2018-04-03T17:27:00Z</dcterms:modified>
</cp:coreProperties>
</file>